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5859" w14:textId="27E27DF9" w:rsidR="00837068" w:rsidRPr="00DE29D7" w:rsidRDefault="00837068" w:rsidP="00843FC9">
      <w:pPr>
        <w:jc w:val="center"/>
        <w:rPr>
          <w:rFonts w:ascii="Times New Roman" w:hAnsi="Times New Roman" w:cs="Times New Roman"/>
          <w:b/>
        </w:rPr>
      </w:pPr>
      <w:r w:rsidRPr="00DE29D7">
        <w:rPr>
          <w:rFonts w:ascii="Times New Roman" w:hAnsi="Times New Roman" w:cs="Times New Roman"/>
          <w:b/>
        </w:rPr>
        <w:t>Kindness for Me, You and the Whole World: Cultivating our Connections</w:t>
      </w:r>
    </w:p>
    <w:p w14:paraId="56E55A12" w14:textId="77777777" w:rsidR="0071382A" w:rsidRPr="00DE29D7" w:rsidRDefault="0071382A" w:rsidP="00843FC9">
      <w:pPr>
        <w:jc w:val="center"/>
        <w:rPr>
          <w:rFonts w:ascii="Times New Roman" w:hAnsi="Times New Roman" w:cs="Times New Roman"/>
          <w:b/>
        </w:rPr>
      </w:pPr>
    </w:p>
    <w:p w14:paraId="35C8E194" w14:textId="1D37F995" w:rsidR="00F04BC4" w:rsidRPr="00DE29D7" w:rsidRDefault="00F04BC4" w:rsidP="00C515B6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  <w:b/>
        </w:rPr>
        <w:t xml:space="preserve">Mindfulness </w:t>
      </w:r>
      <w:r w:rsidR="00C515B6" w:rsidRPr="00DE29D7">
        <w:rPr>
          <w:rFonts w:ascii="Times New Roman" w:hAnsi="Times New Roman" w:cs="Times New Roman"/>
          <w:b/>
        </w:rPr>
        <w:t>meditation</w:t>
      </w:r>
      <w:r w:rsidR="00C515B6" w:rsidRPr="00DE29D7">
        <w:rPr>
          <w:rFonts w:ascii="Times New Roman" w:hAnsi="Times New Roman" w:cs="Times New Roman"/>
        </w:rPr>
        <w:t xml:space="preserve"> </w:t>
      </w:r>
      <w:r w:rsidRPr="00DE29D7">
        <w:rPr>
          <w:rFonts w:ascii="Times New Roman" w:hAnsi="Times New Roman" w:cs="Times New Roman"/>
        </w:rPr>
        <w:t xml:space="preserve">is </w:t>
      </w:r>
      <w:r w:rsidR="00C515B6" w:rsidRPr="00DE29D7">
        <w:rPr>
          <w:rFonts w:ascii="Times New Roman" w:hAnsi="Times New Roman" w:cs="Times New Roman"/>
        </w:rPr>
        <w:t>paying attention to the present moment, noticing what’s happening around you and in you, including thoughts and feelings, without judg</w:t>
      </w:r>
      <w:r w:rsidR="00243B1E" w:rsidRPr="00DE29D7">
        <w:rPr>
          <w:rFonts w:ascii="Times New Roman" w:hAnsi="Times New Roman" w:cs="Times New Roman"/>
        </w:rPr>
        <w:t>ing them</w:t>
      </w:r>
      <w:r w:rsidR="00C515B6" w:rsidRPr="00DE29D7">
        <w:rPr>
          <w:rFonts w:ascii="Times New Roman" w:hAnsi="Times New Roman" w:cs="Times New Roman"/>
        </w:rPr>
        <w:t xml:space="preserve">.  </w:t>
      </w:r>
      <w:r w:rsidR="00807CA9" w:rsidRPr="00DE29D7">
        <w:rPr>
          <w:rFonts w:ascii="Times New Roman" w:hAnsi="Times New Roman" w:cs="Times New Roman"/>
        </w:rPr>
        <w:t>A</w:t>
      </w:r>
      <w:r w:rsidR="00C515B6" w:rsidRPr="00DE29D7">
        <w:rPr>
          <w:rFonts w:ascii="Times New Roman" w:hAnsi="Times New Roman" w:cs="Times New Roman"/>
        </w:rPr>
        <w:t>ccepting things the way they are</w:t>
      </w:r>
      <w:r w:rsidR="00243B1E" w:rsidRPr="00DE29D7">
        <w:rPr>
          <w:rFonts w:ascii="Times New Roman" w:hAnsi="Times New Roman" w:cs="Times New Roman"/>
        </w:rPr>
        <w:t>, including ourselves</w:t>
      </w:r>
      <w:r w:rsidR="00837068" w:rsidRPr="00DE29D7">
        <w:rPr>
          <w:rFonts w:ascii="Times New Roman" w:hAnsi="Times New Roman" w:cs="Times New Roman"/>
        </w:rPr>
        <w:t xml:space="preserve"> and others. </w:t>
      </w:r>
      <w:r w:rsidR="00C515B6" w:rsidRPr="00DE29D7">
        <w:rPr>
          <w:rFonts w:ascii="Times New Roman" w:hAnsi="Times New Roman" w:cs="Times New Roman"/>
        </w:rPr>
        <w:t xml:space="preserve">    </w:t>
      </w:r>
    </w:p>
    <w:p w14:paraId="74BB0221" w14:textId="1F765BD0" w:rsidR="0071382A" w:rsidRPr="00DE29D7" w:rsidRDefault="00C82118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  <w:b/>
        </w:rPr>
        <w:t>How mindfulness helps</w:t>
      </w:r>
      <w:r w:rsidRPr="00DE29D7">
        <w:rPr>
          <w:rFonts w:ascii="Times New Roman" w:hAnsi="Times New Roman" w:cs="Times New Roman"/>
        </w:rPr>
        <w:t xml:space="preserve"> when working with </w:t>
      </w:r>
      <w:r w:rsidR="00BC1DA8" w:rsidRPr="00DE29D7">
        <w:rPr>
          <w:rFonts w:ascii="Times New Roman" w:hAnsi="Times New Roman" w:cs="Times New Roman"/>
        </w:rPr>
        <w:t>ourselves and others</w:t>
      </w:r>
      <w:r w:rsidR="0071382A" w:rsidRPr="00DE29D7">
        <w:rPr>
          <w:rFonts w:ascii="Times New Roman" w:hAnsi="Times New Roman" w:cs="Times New Roman"/>
        </w:rPr>
        <w:t>: Gives us the opportunity to gain clarity about</w:t>
      </w:r>
      <w:r w:rsidR="00F659A4" w:rsidRPr="00DE29D7">
        <w:rPr>
          <w:rFonts w:ascii="Times New Roman" w:hAnsi="Times New Roman" w:cs="Times New Roman"/>
        </w:rPr>
        <w:t xml:space="preserve"> our habits</w:t>
      </w:r>
      <w:r w:rsidR="0071382A" w:rsidRPr="00DE29D7">
        <w:rPr>
          <w:rFonts w:ascii="Times New Roman" w:hAnsi="Times New Roman" w:cs="Times New Roman"/>
        </w:rPr>
        <w:t xml:space="preserve">, </w:t>
      </w:r>
      <w:r w:rsidRPr="00DE29D7">
        <w:rPr>
          <w:rFonts w:ascii="Times New Roman" w:hAnsi="Times New Roman" w:cs="Times New Roman"/>
        </w:rPr>
        <w:t xml:space="preserve">recognize </w:t>
      </w:r>
      <w:r w:rsidR="00F659A4" w:rsidRPr="00DE29D7">
        <w:rPr>
          <w:rFonts w:ascii="Times New Roman" w:hAnsi="Times New Roman" w:cs="Times New Roman"/>
        </w:rPr>
        <w:t xml:space="preserve">the effects of our choices </w:t>
      </w:r>
      <w:r w:rsidR="0071382A" w:rsidRPr="00DE29D7">
        <w:rPr>
          <w:rFonts w:ascii="Times New Roman" w:hAnsi="Times New Roman" w:cs="Times New Roman"/>
        </w:rPr>
        <w:t>and</w:t>
      </w:r>
      <w:r w:rsidR="00F659A4" w:rsidRPr="00DE29D7">
        <w:rPr>
          <w:rFonts w:ascii="Times New Roman" w:hAnsi="Times New Roman" w:cs="Times New Roman"/>
        </w:rPr>
        <w:t xml:space="preserve"> take the opportunity to intentional</w:t>
      </w:r>
      <w:r w:rsidR="00D25150" w:rsidRPr="00DE29D7">
        <w:rPr>
          <w:rFonts w:ascii="Times New Roman" w:hAnsi="Times New Roman" w:cs="Times New Roman"/>
        </w:rPr>
        <w:t>ly</w:t>
      </w:r>
      <w:r w:rsidR="00F659A4" w:rsidRPr="00DE29D7">
        <w:rPr>
          <w:rFonts w:ascii="Times New Roman" w:hAnsi="Times New Roman" w:cs="Times New Roman"/>
        </w:rPr>
        <w:t xml:space="preserve"> </w:t>
      </w:r>
      <w:r w:rsidR="00BC1DA8" w:rsidRPr="00DE29D7">
        <w:rPr>
          <w:rFonts w:ascii="Times New Roman" w:hAnsi="Times New Roman" w:cs="Times New Roman"/>
        </w:rPr>
        <w:t xml:space="preserve">choose how we relate to ourselves and others. </w:t>
      </w:r>
    </w:p>
    <w:p w14:paraId="376711A6" w14:textId="4FFA5AFF" w:rsidR="00F659A4" w:rsidRPr="00DE29D7" w:rsidRDefault="0010397D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  <w:b/>
        </w:rPr>
        <w:t>Loving-</w:t>
      </w:r>
      <w:r w:rsidR="00837068" w:rsidRPr="00DE29D7">
        <w:rPr>
          <w:rFonts w:ascii="Times New Roman" w:hAnsi="Times New Roman" w:cs="Times New Roman"/>
          <w:b/>
        </w:rPr>
        <w:t xml:space="preserve">Kindness </w:t>
      </w:r>
      <w:r w:rsidR="00DE29D7">
        <w:rPr>
          <w:rFonts w:ascii="Times New Roman" w:hAnsi="Times New Roman" w:cs="Times New Roman"/>
          <w:b/>
        </w:rPr>
        <w:t xml:space="preserve">– </w:t>
      </w:r>
      <w:r w:rsidR="00DE29D7" w:rsidRPr="00DE29D7">
        <w:rPr>
          <w:rFonts w:ascii="Times New Roman" w:hAnsi="Times New Roman" w:cs="Times New Roman"/>
        </w:rPr>
        <w:t>one of the four limitless qualities of the heart, also forms of love and natural qualities of the mind</w:t>
      </w:r>
    </w:p>
    <w:p w14:paraId="428D9BBE" w14:textId="31DA58C3" w:rsidR="0095249C" w:rsidRPr="00DE29D7" w:rsidRDefault="0095249C" w:rsidP="0095249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>Unconditional – not based on circumstances</w:t>
      </w:r>
    </w:p>
    <w:p w14:paraId="208C00F1" w14:textId="54CA6AB6" w:rsidR="0095249C" w:rsidRPr="00DE29D7" w:rsidRDefault="0095249C" w:rsidP="0095249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>Connects us to our shared humanity</w:t>
      </w:r>
    </w:p>
    <w:p w14:paraId="746C9D15" w14:textId="34673EC4" w:rsidR="0095249C" w:rsidRPr="00DE29D7" w:rsidRDefault="0095249C" w:rsidP="0095249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>Grows our heart</w:t>
      </w:r>
    </w:p>
    <w:p w14:paraId="050F9DBA" w14:textId="373CCDFF" w:rsidR="00F659A4" w:rsidRPr="00DE29D7" w:rsidRDefault="00F659A4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D864D8" w14:textId="1F14755A" w:rsidR="000C6668" w:rsidRPr="00DE29D7" w:rsidRDefault="000C6668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29D7">
        <w:rPr>
          <w:rFonts w:ascii="Times New Roman" w:hAnsi="Times New Roman" w:cs="Times New Roman"/>
          <w:b/>
        </w:rPr>
        <w:t xml:space="preserve">Science </w:t>
      </w:r>
    </w:p>
    <w:p w14:paraId="6EE6BFDB" w14:textId="74B28002" w:rsidR="00837068" w:rsidRPr="00DE29D7" w:rsidRDefault="00837068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 xml:space="preserve">Practicing loving kindness </w:t>
      </w:r>
      <w:r w:rsidR="00C41A25" w:rsidRPr="00DE29D7">
        <w:rPr>
          <w:rFonts w:ascii="Times New Roman" w:hAnsi="Times New Roman" w:cs="Times New Roman"/>
        </w:rPr>
        <w:t>promotes well</w:t>
      </w:r>
      <w:r w:rsidR="00DE29D7">
        <w:rPr>
          <w:rFonts w:ascii="Times New Roman" w:hAnsi="Times New Roman" w:cs="Times New Roman"/>
        </w:rPr>
        <w:t>-</w:t>
      </w:r>
      <w:r w:rsidR="00C41A25" w:rsidRPr="00DE29D7">
        <w:rPr>
          <w:rFonts w:ascii="Times New Roman" w:hAnsi="Times New Roman" w:cs="Times New Roman"/>
        </w:rPr>
        <w:t xml:space="preserve">being, healing, emotional intelligence, resiliency and social connection.  </w:t>
      </w:r>
    </w:p>
    <w:p w14:paraId="12D2144E" w14:textId="76BC530F" w:rsidR="00D91D9B" w:rsidRDefault="00D91D9B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E29D7">
        <w:rPr>
          <w:rFonts w:ascii="Times New Roman" w:hAnsi="Times New Roman" w:cs="Times New Roman"/>
          <w:b/>
        </w:rPr>
        <w:t>Practices</w:t>
      </w:r>
    </w:p>
    <w:p w14:paraId="31CB6860" w14:textId="7EE5C61B" w:rsidR="00DE29D7" w:rsidRPr="00DE29D7" w:rsidRDefault="00DE29D7" w:rsidP="00C821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  <w:u w:val="single"/>
        </w:rPr>
        <w:t>Preliminary</w:t>
      </w:r>
      <w:r>
        <w:rPr>
          <w:rFonts w:ascii="Times New Roman" w:hAnsi="Times New Roman" w:cs="Times New Roman"/>
        </w:rPr>
        <w:t>: recalling a moment of kindness, receiving it as if it were happening now.</w:t>
      </w:r>
      <w:r>
        <w:rPr>
          <w:rFonts w:ascii="Times New Roman" w:hAnsi="Times New Roman" w:cs="Times New Roman"/>
        </w:rPr>
        <w:br/>
      </w:r>
    </w:p>
    <w:p w14:paraId="41EF4B34" w14:textId="72BDAB5C" w:rsidR="00837068" w:rsidRPr="00DE29D7" w:rsidRDefault="00837068" w:rsidP="00837068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  <w:u w:val="single"/>
        </w:rPr>
        <w:t>Formal Practice</w:t>
      </w:r>
      <w:r w:rsidRPr="00DE29D7">
        <w:rPr>
          <w:rFonts w:ascii="Times New Roman" w:hAnsi="Times New Roman" w:cs="Times New Roman"/>
        </w:rPr>
        <w:t>: 4 phrases, 6 categories</w:t>
      </w:r>
    </w:p>
    <w:p w14:paraId="1424E1DC" w14:textId="77777777" w:rsidR="00837068" w:rsidRPr="00DE29D7" w:rsidRDefault="00837068" w:rsidP="00837068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 xml:space="preserve">The phrases: </w:t>
      </w:r>
    </w:p>
    <w:p w14:paraId="65F971D6" w14:textId="77777777" w:rsidR="00837068" w:rsidRPr="00DE29D7" w:rsidRDefault="00837068" w:rsidP="00DE2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>May I/you be happy</w:t>
      </w:r>
    </w:p>
    <w:p w14:paraId="2D91126F" w14:textId="77777777" w:rsidR="00837068" w:rsidRPr="00DE29D7" w:rsidRDefault="00837068" w:rsidP="00DE2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>May I/you be healthy</w:t>
      </w:r>
    </w:p>
    <w:p w14:paraId="317CF12F" w14:textId="77777777" w:rsidR="00837068" w:rsidRPr="00DE29D7" w:rsidRDefault="00837068" w:rsidP="00DE2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>May I/you be safe</w:t>
      </w:r>
    </w:p>
    <w:p w14:paraId="4CDD9477" w14:textId="5AD00095" w:rsidR="00837068" w:rsidRPr="00DE29D7" w:rsidRDefault="00837068" w:rsidP="00DE29D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>May I/you be at ease.</w:t>
      </w:r>
    </w:p>
    <w:p w14:paraId="2EDEC9B7" w14:textId="77777777" w:rsidR="00DE29D7" w:rsidRDefault="00837068" w:rsidP="00DE29D7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 xml:space="preserve">The categories: </w:t>
      </w:r>
    </w:p>
    <w:p w14:paraId="3055A723" w14:textId="4FEE03E7" w:rsidR="00DE29D7" w:rsidRPr="00DE29D7" w:rsidRDefault="00837068" w:rsidP="00DE29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 xml:space="preserve">yourself </w:t>
      </w:r>
    </w:p>
    <w:p w14:paraId="66071054" w14:textId="791885C3" w:rsidR="00DE29D7" w:rsidRPr="00DE29D7" w:rsidRDefault="00837068" w:rsidP="00DE29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 xml:space="preserve">friend </w:t>
      </w:r>
    </w:p>
    <w:p w14:paraId="7FF14B15" w14:textId="675195DE" w:rsidR="00DE29D7" w:rsidRPr="00DE29D7" w:rsidRDefault="00837068" w:rsidP="00DE29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>neutral</w:t>
      </w:r>
      <w:r w:rsidR="00DE29D7">
        <w:rPr>
          <w:rFonts w:ascii="Times New Roman" w:hAnsi="Times New Roman" w:cs="Times New Roman"/>
        </w:rPr>
        <w:t>/stranger</w:t>
      </w:r>
      <w:r w:rsidRPr="00DE29D7">
        <w:rPr>
          <w:rFonts w:ascii="Times New Roman" w:hAnsi="Times New Roman" w:cs="Times New Roman"/>
        </w:rPr>
        <w:t xml:space="preserve"> </w:t>
      </w:r>
    </w:p>
    <w:p w14:paraId="65A576BE" w14:textId="3FEF46FB" w:rsidR="00DE29D7" w:rsidRPr="00DE29D7" w:rsidRDefault="00837068" w:rsidP="00DE29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 xml:space="preserve">challenging/difficult person </w:t>
      </w:r>
    </w:p>
    <w:p w14:paraId="1DDCEF05" w14:textId="5982E326" w:rsidR="00DE29D7" w:rsidRPr="00DE29D7" w:rsidRDefault="00837068" w:rsidP="00DE29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 xml:space="preserve">all 4 </w:t>
      </w:r>
    </w:p>
    <w:p w14:paraId="3C2BB899" w14:textId="0D510C17" w:rsidR="00DE29D7" w:rsidRDefault="00837068" w:rsidP="00A029C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>everyone</w:t>
      </w:r>
      <w:bookmarkStart w:id="0" w:name="_GoBack"/>
      <w:bookmarkEnd w:id="0"/>
      <w:r w:rsidR="00DE29D7" w:rsidRPr="00DE29D7">
        <w:rPr>
          <w:rFonts w:ascii="Times New Roman" w:hAnsi="Times New Roman" w:cs="Times New Roman"/>
        </w:rPr>
        <w:br/>
      </w:r>
      <w:r w:rsidRPr="00DE29D7">
        <w:rPr>
          <w:rFonts w:ascii="Times New Roman" w:hAnsi="Times New Roman" w:cs="Times New Roman"/>
        </w:rPr>
        <w:t xml:space="preserve"> </w:t>
      </w:r>
      <w:r w:rsidR="00DE29D7">
        <w:rPr>
          <w:rFonts w:ascii="Times New Roman" w:hAnsi="Times New Roman" w:cs="Times New Roman"/>
        </w:rPr>
        <w:br/>
      </w:r>
    </w:p>
    <w:p w14:paraId="31409367" w14:textId="69B41237" w:rsidR="00F80187" w:rsidRPr="00DE29D7" w:rsidRDefault="00837068" w:rsidP="00DE29D7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  <w:u w:val="single"/>
        </w:rPr>
        <w:lastRenderedPageBreak/>
        <w:t>Short Form</w:t>
      </w:r>
      <w:r w:rsidRPr="00DE29D7">
        <w:rPr>
          <w:rFonts w:ascii="Times New Roman" w:hAnsi="Times New Roman" w:cs="Times New Roman"/>
        </w:rPr>
        <w:t xml:space="preserve"> – “Just like me” </w:t>
      </w:r>
    </w:p>
    <w:p w14:paraId="68095208" w14:textId="77777777" w:rsidR="00DE29D7" w:rsidRPr="00DE29D7" w:rsidRDefault="00DE29D7" w:rsidP="00DE29D7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 xml:space="preserve">Remembering that this person in front of me, or driving behind me or walking along side me – wants to be happy, has sorrows, joys, challenges, loves someone, wants to be loved – just like me.  </w:t>
      </w:r>
    </w:p>
    <w:p w14:paraId="56CF414F" w14:textId="77777777" w:rsidR="00DE29D7" w:rsidRPr="00DE29D7" w:rsidRDefault="00DE29D7" w:rsidP="00A029CB">
      <w:pPr>
        <w:rPr>
          <w:rFonts w:ascii="Times New Roman" w:hAnsi="Times New Roman" w:cs="Times New Roman"/>
          <w:b/>
        </w:rPr>
      </w:pPr>
    </w:p>
    <w:p w14:paraId="55F335C9" w14:textId="5EFA24B3" w:rsidR="00837068" w:rsidRDefault="00837068" w:rsidP="00A029CB">
      <w:pPr>
        <w:rPr>
          <w:rFonts w:ascii="Times New Roman" w:hAnsi="Times New Roman" w:cs="Times New Roman"/>
          <w:b/>
        </w:rPr>
      </w:pPr>
    </w:p>
    <w:p w14:paraId="3D5EC523" w14:textId="77777777" w:rsidR="00DE29D7" w:rsidRPr="00DE29D7" w:rsidRDefault="00DE29D7" w:rsidP="00A029CB">
      <w:pPr>
        <w:rPr>
          <w:rFonts w:ascii="Times New Roman" w:hAnsi="Times New Roman" w:cs="Times New Roman"/>
          <w:b/>
        </w:rPr>
      </w:pPr>
    </w:p>
    <w:p w14:paraId="4A340CBC" w14:textId="49F225BE" w:rsidR="00DE29D7" w:rsidRPr="00DE29D7" w:rsidRDefault="00A029CB" w:rsidP="00A029CB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  <w:b/>
        </w:rPr>
        <w:t>R</w:t>
      </w:r>
      <w:r w:rsidR="00243B1E" w:rsidRPr="00DE29D7">
        <w:rPr>
          <w:rFonts w:ascii="Times New Roman" w:hAnsi="Times New Roman" w:cs="Times New Roman"/>
          <w:b/>
        </w:rPr>
        <w:t>ESOURCES</w:t>
      </w:r>
      <w:r w:rsidRPr="00DE29D7">
        <w:rPr>
          <w:rFonts w:ascii="Times New Roman" w:hAnsi="Times New Roman" w:cs="Times New Roman"/>
        </w:rPr>
        <w:t xml:space="preserve"> </w:t>
      </w:r>
    </w:p>
    <w:p w14:paraId="1402623E" w14:textId="411AB181" w:rsidR="00D91D9B" w:rsidRPr="00DE29D7" w:rsidRDefault="00D91D9B" w:rsidP="00A029CB">
      <w:pPr>
        <w:rPr>
          <w:rFonts w:ascii="Times New Roman" w:hAnsi="Times New Roman" w:cs="Times New Roman"/>
          <w:u w:val="single"/>
        </w:rPr>
      </w:pPr>
      <w:r w:rsidRPr="00DE29D7">
        <w:rPr>
          <w:rFonts w:ascii="Times New Roman" w:hAnsi="Times New Roman" w:cs="Times New Roman"/>
          <w:u w:val="single"/>
        </w:rPr>
        <w:t xml:space="preserve">Books and </w:t>
      </w:r>
      <w:r w:rsidR="00880D22" w:rsidRPr="00DE29D7">
        <w:rPr>
          <w:rFonts w:ascii="Times New Roman" w:hAnsi="Times New Roman" w:cs="Times New Roman"/>
          <w:u w:val="single"/>
        </w:rPr>
        <w:t>Websites</w:t>
      </w:r>
    </w:p>
    <w:p w14:paraId="1E6DDD7C" w14:textId="1A808276" w:rsidR="00D87A31" w:rsidRPr="00DE29D7" w:rsidRDefault="003540FD" w:rsidP="00A029CB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  <w:i/>
        </w:rPr>
        <w:t>Awakening Through Love: Unveiling Your Deepest Goodness</w:t>
      </w:r>
      <w:r w:rsidR="00982BDD" w:rsidRPr="00DE29D7">
        <w:rPr>
          <w:rFonts w:ascii="Times New Roman" w:hAnsi="Times New Roman" w:cs="Times New Roman"/>
          <w:i/>
        </w:rPr>
        <w:t>.</w:t>
      </w:r>
      <w:r w:rsidR="00982BDD" w:rsidRPr="00DE29D7">
        <w:rPr>
          <w:rFonts w:ascii="Times New Roman" w:hAnsi="Times New Roman" w:cs="Times New Roman"/>
        </w:rPr>
        <w:t xml:space="preserve">  </w:t>
      </w:r>
      <w:r w:rsidRPr="00DE29D7">
        <w:rPr>
          <w:rFonts w:ascii="Times New Roman" w:hAnsi="Times New Roman" w:cs="Times New Roman"/>
        </w:rPr>
        <w:t xml:space="preserve">John </w:t>
      </w:r>
      <w:proofErr w:type="spellStart"/>
      <w:r w:rsidRPr="00DE29D7">
        <w:rPr>
          <w:rFonts w:ascii="Times New Roman" w:hAnsi="Times New Roman" w:cs="Times New Roman"/>
        </w:rPr>
        <w:t>Makransky</w:t>
      </w:r>
      <w:proofErr w:type="spellEnd"/>
    </w:p>
    <w:p w14:paraId="4F199A3F" w14:textId="09AC4E3B" w:rsidR="003540FD" w:rsidRPr="00DE29D7" w:rsidRDefault="00880D22" w:rsidP="00A029CB">
      <w:pPr>
        <w:rPr>
          <w:rFonts w:ascii="Times New Roman" w:hAnsi="Times New Roman" w:cs="Times New Roman"/>
        </w:rPr>
      </w:pPr>
      <w:hyperlink r:id="rId7" w:history="1">
        <w:r w:rsidRPr="00DE29D7">
          <w:rPr>
            <w:rStyle w:val="Hyperlink"/>
            <w:rFonts w:ascii="Times New Roman" w:hAnsi="Times New Roman" w:cs="Times New Roman"/>
          </w:rPr>
          <w:t>Foundation For Active Compassion</w:t>
        </w:r>
      </w:hyperlink>
      <w:r w:rsidRPr="00DE29D7">
        <w:rPr>
          <w:rFonts w:ascii="Times New Roman" w:hAnsi="Times New Roman" w:cs="Times New Roman"/>
        </w:rPr>
        <w:t xml:space="preserve"> </w:t>
      </w:r>
    </w:p>
    <w:p w14:paraId="020B9DF4" w14:textId="1EAA75ED" w:rsidR="00D25150" w:rsidRPr="00DE29D7" w:rsidRDefault="00880D22" w:rsidP="00D25150">
      <w:pPr>
        <w:rPr>
          <w:rFonts w:ascii="Times New Roman" w:hAnsi="Times New Roman" w:cs="Times New Roman"/>
          <w:i/>
        </w:rPr>
      </w:pPr>
      <w:r w:rsidRPr="00DE29D7">
        <w:rPr>
          <w:rFonts w:ascii="Times New Roman" w:hAnsi="Times New Roman" w:cs="Times New Roman"/>
          <w:i/>
        </w:rPr>
        <w:t xml:space="preserve">Loving-Kindness: The Revolutionary Art of Happiness  </w:t>
      </w:r>
      <w:r w:rsidRPr="00DE29D7">
        <w:rPr>
          <w:rFonts w:ascii="Times New Roman" w:hAnsi="Times New Roman" w:cs="Times New Roman"/>
        </w:rPr>
        <w:t xml:space="preserve">Sharon </w:t>
      </w:r>
      <w:proofErr w:type="spellStart"/>
      <w:r w:rsidRPr="00DE29D7">
        <w:rPr>
          <w:rFonts w:ascii="Times New Roman" w:hAnsi="Times New Roman" w:cs="Times New Roman"/>
        </w:rPr>
        <w:t>Salzberg</w:t>
      </w:r>
      <w:proofErr w:type="spellEnd"/>
      <w:r w:rsidRPr="00DE29D7">
        <w:rPr>
          <w:rFonts w:ascii="Times New Roman" w:hAnsi="Times New Roman" w:cs="Times New Roman"/>
          <w:i/>
        </w:rPr>
        <w:t xml:space="preserve"> </w:t>
      </w:r>
    </w:p>
    <w:p w14:paraId="6EE12D44" w14:textId="3DD062E5" w:rsidR="00880D22" w:rsidRPr="00DE29D7" w:rsidRDefault="00880D22" w:rsidP="00D25150">
      <w:pPr>
        <w:rPr>
          <w:rFonts w:ascii="Times New Roman" w:hAnsi="Times New Roman" w:cs="Times New Roman"/>
        </w:rPr>
      </w:pPr>
      <w:hyperlink r:id="rId8" w:history="1">
        <w:r w:rsidRPr="00DE29D7">
          <w:rPr>
            <w:rStyle w:val="Hyperlink"/>
            <w:rFonts w:ascii="Times New Roman" w:hAnsi="Times New Roman" w:cs="Times New Roman"/>
          </w:rPr>
          <w:t xml:space="preserve">Sharon </w:t>
        </w:r>
        <w:proofErr w:type="spellStart"/>
        <w:r w:rsidRPr="00DE29D7">
          <w:rPr>
            <w:rStyle w:val="Hyperlink"/>
            <w:rFonts w:ascii="Times New Roman" w:hAnsi="Times New Roman" w:cs="Times New Roman"/>
          </w:rPr>
          <w:t>Salzberg’s</w:t>
        </w:r>
        <w:proofErr w:type="spellEnd"/>
        <w:r w:rsidRPr="00DE29D7">
          <w:rPr>
            <w:rStyle w:val="Hyperlink"/>
            <w:rFonts w:ascii="Times New Roman" w:hAnsi="Times New Roman" w:cs="Times New Roman"/>
          </w:rPr>
          <w:t xml:space="preserve"> Street Loving-Kindness Video Series</w:t>
        </w:r>
      </w:hyperlink>
    </w:p>
    <w:p w14:paraId="21D561C5" w14:textId="0A541971" w:rsidR="00880D22" w:rsidRPr="00DE29D7" w:rsidRDefault="00880D22" w:rsidP="00880D22">
      <w:pPr>
        <w:rPr>
          <w:rFonts w:ascii="Times New Roman" w:hAnsi="Times New Roman" w:cs="Times New Roman"/>
          <w:i/>
          <w:u w:val="single"/>
        </w:rPr>
      </w:pPr>
      <w:hyperlink r:id="rId9" w:anchor=":~:text=%2018%20Science-Based%20Reasons%20to%20Try%20Loving-Kindness%20Meditation,the%20brain%20is%20shaped%20by%20our...%20More%20" w:history="1">
        <w:r w:rsidRPr="00DE29D7">
          <w:rPr>
            <w:rStyle w:val="Hyperlink"/>
            <w:rFonts w:ascii="Times New Roman" w:hAnsi="Times New Roman" w:cs="Times New Roman"/>
            <w:i/>
          </w:rPr>
          <w:t xml:space="preserve">18 Science Based Reason to Try Loving-Kindness Meditation </w:t>
        </w:r>
      </w:hyperlink>
      <w:r w:rsidRPr="00DE29D7">
        <w:rPr>
          <w:rFonts w:ascii="Times New Roman" w:hAnsi="Times New Roman" w:cs="Times New Roman"/>
          <w:i/>
        </w:rPr>
        <w:t xml:space="preserve"> </w:t>
      </w:r>
      <w:r w:rsidRPr="00DE29D7">
        <w:rPr>
          <w:rFonts w:ascii="Times New Roman" w:hAnsi="Times New Roman" w:cs="Times New Roman"/>
        </w:rPr>
        <w:t xml:space="preserve">Emma Seppala, </w:t>
      </w:r>
      <w:proofErr w:type="spellStart"/>
      <w:r w:rsidRPr="00DE29D7">
        <w:rPr>
          <w:rFonts w:ascii="Times New Roman" w:hAnsi="Times New Roman" w:cs="Times New Roman"/>
        </w:rPr>
        <w:t>Ph.D</w:t>
      </w:r>
      <w:proofErr w:type="spellEnd"/>
      <w:r w:rsidRPr="00DE29D7">
        <w:rPr>
          <w:rFonts w:ascii="Times New Roman" w:hAnsi="Times New Roman" w:cs="Times New Roman"/>
        </w:rPr>
        <w:t xml:space="preserve">  Researcher,  Stanford University and author of  </w:t>
      </w:r>
      <w:r w:rsidRPr="00DE29D7">
        <w:rPr>
          <w:rFonts w:ascii="Times New Roman" w:hAnsi="Times New Roman" w:cs="Times New Roman"/>
          <w:i/>
          <w:u w:val="single"/>
        </w:rPr>
        <w:t>The Happiness Track</w:t>
      </w:r>
    </w:p>
    <w:p w14:paraId="1AE46C05" w14:textId="09799639" w:rsidR="00BC1DA8" w:rsidRPr="00DE29D7" w:rsidRDefault="00BC1DA8" w:rsidP="00880D22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  <w:i/>
        </w:rPr>
        <w:t>The Places that Scare You</w:t>
      </w:r>
      <w:r w:rsidRPr="00DE29D7">
        <w:rPr>
          <w:rFonts w:ascii="Times New Roman" w:hAnsi="Times New Roman" w:cs="Times New Roman"/>
        </w:rPr>
        <w:t xml:space="preserve">  Pema Chodron</w:t>
      </w:r>
      <w:r w:rsidR="00DE29D7">
        <w:rPr>
          <w:rFonts w:ascii="Times New Roman" w:hAnsi="Times New Roman" w:cs="Times New Roman"/>
        </w:rPr>
        <w:br/>
      </w:r>
    </w:p>
    <w:p w14:paraId="03B443B1" w14:textId="45AE2490" w:rsidR="00A029CB" w:rsidRPr="00DE29D7" w:rsidRDefault="00A029CB" w:rsidP="00A029CB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  <w:u w:val="single"/>
        </w:rPr>
        <w:t xml:space="preserve">Local </w:t>
      </w:r>
      <w:r w:rsidR="00BC1DA8" w:rsidRPr="00DE29D7">
        <w:rPr>
          <w:rFonts w:ascii="Times New Roman" w:hAnsi="Times New Roman" w:cs="Times New Roman"/>
          <w:u w:val="single"/>
        </w:rPr>
        <w:t>G</w:t>
      </w:r>
      <w:r w:rsidRPr="00DE29D7">
        <w:rPr>
          <w:rFonts w:ascii="Times New Roman" w:hAnsi="Times New Roman" w:cs="Times New Roman"/>
          <w:u w:val="single"/>
        </w:rPr>
        <w:t>roups</w:t>
      </w:r>
      <w:r w:rsidRPr="00DE29D7">
        <w:rPr>
          <w:rFonts w:ascii="Times New Roman" w:hAnsi="Times New Roman" w:cs="Times New Roman"/>
        </w:rPr>
        <w:t xml:space="preserve"> (now available virtually)</w:t>
      </w:r>
    </w:p>
    <w:p w14:paraId="4601D31F" w14:textId="3545BEFE" w:rsidR="003343F0" w:rsidRPr="00DE29D7" w:rsidRDefault="00A029CB" w:rsidP="00341548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>Portsmouth Library</w:t>
      </w:r>
      <w:r w:rsidR="007245EC" w:rsidRPr="00DE29D7">
        <w:rPr>
          <w:rFonts w:ascii="Times New Roman" w:hAnsi="Times New Roman" w:cs="Times New Roman"/>
        </w:rPr>
        <w:t>:</w:t>
      </w:r>
      <w:r w:rsidR="00341548" w:rsidRPr="00DE29D7">
        <w:rPr>
          <w:rFonts w:ascii="Times New Roman" w:hAnsi="Times New Roman" w:cs="Times New Roman"/>
        </w:rPr>
        <w:tab/>
      </w:r>
      <w:r w:rsidR="007245EC" w:rsidRPr="00DE29D7">
        <w:rPr>
          <w:rFonts w:ascii="Times New Roman" w:hAnsi="Times New Roman" w:cs="Times New Roman"/>
        </w:rPr>
        <w:t xml:space="preserve"> </w:t>
      </w:r>
      <w:hyperlink r:id="rId10" w:history="1">
        <w:r w:rsidR="007245EC" w:rsidRPr="00DE29D7">
          <w:rPr>
            <w:rStyle w:val="Hyperlink"/>
            <w:rFonts w:ascii="Times New Roman" w:hAnsi="Times New Roman" w:cs="Times New Roman"/>
          </w:rPr>
          <w:t>https://www.cityofportsmouth.com/library/weekly-meditation</w:t>
        </w:r>
      </w:hyperlink>
      <w:r w:rsidR="007245EC" w:rsidRPr="00DE29D7">
        <w:rPr>
          <w:rFonts w:ascii="Times New Roman" w:hAnsi="Times New Roman" w:cs="Times New Roman"/>
        </w:rPr>
        <w:t xml:space="preserve">  </w:t>
      </w:r>
      <w:r w:rsidR="003343F0" w:rsidRPr="00DE29D7">
        <w:rPr>
          <w:rFonts w:ascii="Times New Roman" w:hAnsi="Times New Roman" w:cs="Times New Roman"/>
        </w:rPr>
        <w:tab/>
      </w:r>
      <w:r w:rsidR="003343F0" w:rsidRPr="00DE29D7">
        <w:rPr>
          <w:rFonts w:ascii="Times New Roman" w:hAnsi="Times New Roman" w:cs="Times New Roman"/>
        </w:rPr>
        <w:tab/>
      </w:r>
      <w:r w:rsidR="003343F0" w:rsidRPr="00DE29D7">
        <w:rPr>
          <w:rFonts w:ascii="Times New Roman" w:hAnsi="Times New Roman" w:cs="Times New Roman"/>
        </w:rPr>
        <w:br/>
      </w:r>
      <w:r w:rsidR="00341548" w:rsidRPr="00DE29D7">
        <w:rPr>
          <w:rFonts w:ascii="Times New Roman" w:hAnsi="Times New Roman" w:cs="Times New Roman"/>
        </w:rPr>
        <w:t xml:space="preserve">                                        </w:t>
      </w:r>
      <w:r w:rsidR="007245EC" w:rsidRPr="00DE29D7">
        <w:rPr>
          <w:rFonts w:ascii="Times New Roman" w:hAnsi="Times New Roman" w:cs="Times New Roman"/>
        </w:rPr>
        <w:t>Wed 12:15 – 1:00 pm</w:t>
      </w:r>
      <w:r w:rsidR="003343F0" w:rsidRPr="00DE29D7">
        <w:rPr>
          <w:rFonts w:ascii="Times New Roman" w:hAnsi="Times New Roman" w:cs="Times New Roman"/>
        </w:rPr>
        <w:t xml:space="preserve">  On</w:t>
      </w:r>
      <w:r w:rsidR="00BA395C" w:rsidRPr="00DE29D7">
        <w:rPr>
          <w:rFonts w:ascii="Times New Roman" w:hAnsi="Times New Roman" w:cs="Times New Roman"/>
        </w:rPr>
        <w:t>line with</w:t>
      </w:r>
      <w:r w:rsidR="003343F0" w:rsidRPr="00DE29D7">
        <w:rPr>
          <w:rFonts w:ascii="Times New Roman" w:hAnsi="Times New Roman" w:cs="Times New Roman"/>
        </w:rPr>
        <w:t xml:space="preserve"> Zoom</w:t>
      </w:r>
      <w:r w:rsidR="00E36163" w:rsidRPr="00DE29D7">
        <w:rPr>
          <w:rFonts w:ascii="Times New Roman" w:hAnsi="Times New Roman" w:cs="Times New Roman"/>
        </w:rPr>
        <w:br/>
      </w:r>
      <w:r w:rsidR="00341548" w:rsidRPr="00DE29D7">
        <w:rPr>
          <w:rFonts w:ascii="Times New Roman" w:hAnsi="Times New Roman" w:cs="Times New Roman"/>
        </w:rPr>
        <w:br/>
      </w:r>
      <w:r w:rsidR="00E36163" w:rsidRPr="00DE29D7">
        <w:rPr>
          <w:rFonts w:ascii="Times New Roman" w:hAnsi="Times New Roman" w:cs="Times New Roman"/>
        </w:rPr>
        <w:t>Gateway Taiji Studio:</w:t>
      </w:r>
      <w:r w:rsidR="00E36163" w:rsidRPr="00DE29D7">
        <w:rPr>
          <w:rFonts w:ascii="Times New Roman" w:hAnsi="Times New Roman" w:cs="Times New Roman"/>
        </w:rPr>
        <w:tab/>
        <w:t xml:space="preserve"> </w:t>
      </w:r>
      <w:hyperlink r:id="rId11" w:history="1">
        <w:r w:rsidR="00E36163" w:rsidRPr="00DE29D7">
          <w:rPr>
            <w:rStyle w:val="Hyperlink"/>
            <w:rFonts w:ascii="Times New Roman" w:hAnsi="Times New Roman" w:cs="Times New Roman"/>
          </w:rPr>
          <w:t>https://www.gatewaytaiji.com/</w:t>
        </w:r>
      </w:hyperlink>
      <w:r w:rsidR="00E36163" w:rsidRPr="00DE29D7">
        <w:rPr>
          <w:rFonts w:ascii="Times New Roman" w:hAnsi="Times New Roman" w:cs="Times New Roman"/>
        </w:rPr>
        <w:tab/>
        <w:t>Tues and Fri 7:30 – 8:15 am</w:t>
      </w:r>
      <w:r w:rsidR="00E36163" w:rsidRPr="00DE29D7">
        <w:rPr>
          <w:rFonts w:ascii="Times New Roman" w:hAnsi="Times New Roman" w:cs="Times New Roman"/>
        </w:rPr>
        <w:br/>
        <w:t xml:space="preserve">                                        Online with Zoom </w:t>
      </w:r>
      <w:r w:rsidR="00DE29D7">
        <w:rPr>
          <w:rFonts w:ascii="Times New Roman" w:hAnsi="Times New Roman" w:cs="Times New Roman"/>
        </w:rPr>
        <w:br/>
      </w:r>
    </w:p>
    <w:p w14:paraId="56106929" w14:textId="4003E182" w:rsidR="00A029CB" w:rsidRPr="00DE29D7" w:rsidRDefault="00A029CB" w:rsidP="00341548">
      <w:pPr>
        <w:rPr>
          <w:rFonts w:ascii="Times New Roman" w:hAnsi="Times New Roman" w:cs="Times New Roman"/>
          <w:u w:val="single"/>
        </w:rPr>
      </w:pPr>
      <w:r w:rsidRPr="00DE29D7">
        <w:rPr>
          <w:rFonts w:ascii="Times New Roman" w:hAnsi="Times New Roman" w:cs="Times New Roman"/>
          <w:u w:val="single"/>
        </w:rPr>
        <w:t>Websites</w:t>
      </w:r>
      <w:r w:rsidR="00927C7D" w:rsidRPr="00DE29D7">
        <w:rPr>
          <w:rFonts w:ascii="Times New Roman" w:hAnsi="Times New Roman" w:cs="Times New Roman"/>
          <w:u w:val="single"/>
        </w:rPr>
        <w:t xml:space="preserve"> with Guided Meditations</w:t>
      </w:r>
    </w:p>
    <w:p w14:paraId="3A71786B" w14:textId="258A590F" w:rsidR="004805A9" w:rsidRPr="00DE29D7" w:rsidRDefault="00A029CB" w:rsidP="00341548">
      <w:pPr>
        <w:rPr>
          <w:rFonts w:ascii="Times New Roman" w:hAnsi="Times New Roman" w:cs="Times New Roman"/>
        </w:rPr>
      </w:pPr>
      <w:r w:rsidRPr="00DE29D7">
        <w:rPr>
          <w:rFonts w:ascii="Times New Roman" w:hAnsi="Times New Roman" w:cs="Times New Roman"/>
        </w:rPr>
        <w:t>Mindful.org</w:t>
      </w:r>
      <w:r w:rsidR="003343F0" w:rsidRPr="00DE29D7">
        <w:rPr>
          <w:rFonts w:ascii="Times New Roman" w:hAnsi="Times New Roman" w:cs="Times New Roman"/>
        </w:rPr>
        <w:t xml:space="preserve">: </w:t>
      </w:r>
      <w:hyperlink r:id="rId12" w:history="1">
        <w:r w:rsidR="003343F0" w:rsidRPr="00DE29D7">
          <w:rPr>
            <w:rStyle w:val="Hyperlink"/>
            <w:rFonts w:ascii="Times New Roman" w:hAnsi="Times New Roman" w:cs="Times New Roman"/>
          </w:rPr>
          <w:t>https://www.mindful.org/</w:t>
        </w:r>
      </w:hyperlink>
      <w:r w:rsidRPr="00DE29D7">
        <w:rPr>
          <w:rFonts w:ascii="Times New Roman" w:hAnsi="Times New Roman" w:cs="Times New Roman"/>
        </w:rPr>
        <w:t xml:space="preserve"> – </w:t>
      </w:r>
      <w:r w:rsidR="00927C7D" w:rsidRPr="00DE29D7">
        <w:rPr>
          <w:rFonts w:ascii="Times New Roman" w:hAnsi="Times New Roman" w:cs="Times New Roman"/>
        </w:rPr>
        <w:t xml:space="preserve"> </w:t>
      </w:r>
      <w:r w:rsidRPr="00DE29D7">
        <w:rPr>
          <w:rFonts w:ascii="Times New Roman" w:hAnsi="Times New Roman" w:cs="Times New Roman"/>
        </w:rPr>
        <w:t>has great short articles about all aspects of mindfulness</w:t>
      </w:r>
      <w:r w:rsidR="00BA395C" w:rsidRPr="00DE29D7">
        <w:rPr>
          <w:rFonts w:ascii="Times New Roman" w:hAnsi="Times New Roman" w:cs="Times New Roman"/>
        </w:rPr>
        <w:br/>
      </w:r>
      <w:r w:rsidR="00927C7D" w:rsidRPr="00DE29D7">
        <w:rPr>
          <w:rFonts w:ascii="Times New Roman" w:hAnsi="Times New Roman" w:cs="Times New Roman"/>
        </w:rPr>
        <w:br/>
        <w:t>Insight Timer</w:t>
      </w:r>
      <w:r w:rsidR="003343F0" w:rsidRPr="00DE29D7">
        <w:rPr>
          <w:rFonts w:ascii="Times New Roman" w:hAnsi="Times New Roman" w:cs="Times New Roman"/>
        </w:rPr>
        <w:t xml:space="preserve">: </w:t>
      </w:r>
      <w:hyperlink r:id="rId13" w:history="1">
        <w:r w:rsidR="003343F0" w:rsidRPr="00DE29D7">
          <w:rPr>
            <w:rStyle w:val="Hyperlink"/>
            <w:rFonts w:ascii="Times New Roman" w:hAnsi="Times New Roman" w:cs="Times New Roman"/>
          </w:rPr>
          <w:t>https://insighttimer.com/</w:t>
        </w:r>
      </w:hyperlink>
      <w:r w:rsidR="00927C7D" w:rsidRPr="00DE29D7">
        <w:rPr>
          <w:rFonts w:ascii="Times New Roman" w:hAnsi="Times New Roman" w:cs="Times New Roman"/>
        </w:rPr>
        <w:t xml:space="preserve"> – available as an app for your phone, has a timer that you can set for silent practice </w:t>
      </w:r>
      <w:r w:rsidR="00BA395C" w:rsidRPr="00DE29D7">
        <w:rPr>
          <w:rFonts w:ascii="Times New Roman" w:hAnsi="Times New Roman" w:cs="Times New Roman"/>
        </w:rPr>
        <w:br/>
      </w:r>
      <w:r w:rsidRPr="00DE29D7">
        <w:rPr>
          <w:rFonts w:ascii="Times New Roman" w:hAnsi="Times New Roman" w:cs="Times New Roman"/>
        </w:rPr>
        <w:br/>
        <w:t>Korabek Training</w:t>
      </w:r>
      <w:r w:rsidR="003343F0" w:rsidRPr="00DE29D7">
        <w:rPr>
          <w:rFonts w:ascii="Times New Roman" w:hAnsi="Times New Roman" w:cs="Times New Roman"/>
        </w:rPr>
        <w:t xml:space="preserve">: </w:t>
      </w:r>
      <w:hyperlink r:id="rId14" w:history="1">
        <w:r w:rsidR="003343F0" w:rsidRPr="00DE29D7">
          <w:rPr>
            <w:rStyle w:val="Hyperlink"/>
            <w:rFonts w:ascii="Times New Roman" w:hAnsi="Times New Roman" w:cs="Times New Roman"/>
          </w:rPr>
          <w:t>https://www.korabektraining.com/resources/</w:t>
        </w:r>
      </w:hyperlink>
      <w:r w:rsidRPr="00DE29D7">
        <w:rPr>
          <w:rFonts w:ascii="Times New Roman" w:hAnsi="Times New Roman" w:cs="Times New Roman"/>
        </w:rPr>
        <w:t xml:space="preserve"> </w:t>
      </w:r>
      <w:r w:rsidR="00BA395C" w:rsidRPr="00DE29D7">
        <w:rPr>
          <w:rFonts w:ascii="Times New Roman" w:hAnsi="Times New Roman" w:cs="Times New Roman"/>
        </w:rPr>
        <w:t xml:space="preserve">-  </w:t>
      </w:r>
      <w:r w:rsidRPr="00DE29D7">
        <w:rPr>
          <w:rFonts w:ascii="Times New Roman" w:hAnsi="Times New Roman" w:cs="Times New Roman"/>
        </w:rPr>
        <w:t xml:space="preserve">short guided meditations including a </w:t>
      </w:r>
      <w:r w:rsidRPr="00DE29D7">
        <w:rPr>
          <w:rFonts w:ascii="Times New Roman" w:hAnsi="Times New Roman" w:cs="Times New Roman"/>
          <w:b/>
        </w:rPr>
        <w:t xml:space="preserve">10 minute one for daily practice. </w:t>
      </w:r>
      <w:r w:rsidR="00A02A06" w:rsidRPr="00DE29D7">
        <w:rPr>
          <w:rFonts w:ascii="Times New Roman" w:hAnsi="Times New Roman" w:cs="Times New Roman"/>
          <w:b/>
        </w:rPr>
        <w:t xml:space="preserve"> </w:t>
      </w:r>
      <w:r w:rsidR="00A02A06" w:rsidRPr="00DE29D7">
        <w:rPr>
          <w:rFonts w:ascii="Times New Roman" w:hAnsi="Times New Roman" w:cs="Times New Roman"/>
        </w:rPr>
        <w:t xml:space="preserve">Click on Resources under Why Mindfulness? </w:t>
      </w:r>
      <w:r w:rsidR="00341548" w:rsidRPr="00DE29D7">
        <w:rPr>
          <w:rFonts w:ascii="Times New Roman" w:hAnsi="Times New Roman" w:cs="Times New Roman"/>
        </w:rPr>
        <w:br/>
      </w:r>
      <w:r w:rsidR="00341548" w:rsidRPr="00DE29D7">
        <w:rPr>
          <w:rFonts w:ascii="Times New Roman" w:hAnsi="Times New Roman" w:cs="Times New Roman"/>
          <w:b/>
        </w:rPr>
        <w:br/>
      </w:r>
      <w:r w:rsidR="00341548" w:rsidRPr="00DE29D7">
        <w:rPr>
          <w:rFonts w:ascii="Times New Roman" w:hAnsi="Times New Roman" w:cs="Times New Roman"/>
        </w:rPr>
        <w:t xml:space="preserve">                    </w:t>
      </w:r>
      <w:r w:rsidR="00F04BC4" w:rsidRPr="00DE29D7">
        <w:rPr>
          <w:rFonts w:ascii="Times New Roman" w:hAnsi="Times New Roman" w:cs="Times New Roman"/>
        </w:rPr>
        <w:t xml:space="preserve">Feel free to contact me if you have any questions about </w:t>
      </w:r>
      <w:r w:rsidR="007245EC" w:rsidRPr="00DE29D7">
        <w:rPr>
          <w:rFonts w:ascii="Times New Roman" w:hAnsi="Times New Roman" w:cs="Times New Roman"/>
        </w:rPr>
        <w:t>mindfulness meditation</w:t>
      </w:r>
      <w:r w:rsidR="00341548" w:rsidRPr="00DE29D7">
        <w:rPr>
          <w:rFonts w:ascii="Times New Roman" w:hAnsi="Times New Roman" w:cs="Times New Roman"/>
        </w:rPr>
        <w:t>.</w:t>
      </w:r>
      <w:r w:rsidR="00341548" w:rsidRPr="00DE29D7">
        <w:rPr>
          <w:rFonts w:ascii="Times New Roman" w:hAnsi="Times New Roman" w:cs="Times New Roman"/>
        </w:rPr>
        <w:br/>
        <w:t xml:space="preserve">                                       </w:t>
      </w:r>
      <w:r w:rsidR="00F04BC4" w:rsidRPr="00DE29D7">
        <w:rPr>
          <w:rFonts w:ascii="Times New Roman" w:hAnsi="Times New Roman" w:cs="Times New Roman"/>
        </w:rPr>
        <w:t>Liz Korabek-Emerson</w:t>
      </w:r>
      <w:r w:rsidR="00DD3BE1" w:rsidRPr="00DE29D7">
        <w:rPr>
          <w:rFonts w:ascii="Times New Roman" w:hAnsi="Times New Roman" w:cs="Times New Roman"/>
        </w:rPr>
        <w:tab/>
      </w:r>
      <w:hyperlink r:id="rId15" w:history="1">
        <w:r w:rsidR="00DD3BE1" w:rsidRPr="00DE29D7">
          <w:rPr>
            <w:rStyle w:val="Hyperlink"/>
            <w:rFonts w:ascii="Times New Roman" w:hAnsi="Times New Roman" w:cs="Times New Roman"/>
          </w:rPr>
          <w:t>liz@korabektraining.com</w:t>
        </w:r>
      </w:hyperlink>
    </w:p>
    <w:sectPr w:rsidR="004805A9" w:rsidRPr="00DE29D7" w:rsidSect="007245EC">
      <w:headerReference w:type="default" r:id="rId16"/>
      <w:footerReference w:type="default" r:id="rId1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C577" w14:textId="77777777" w:rsidR="00342F30" w:rsidRDefault="00342F30" w:rsidP="00817C6A">
      <w:pPr>
        <w:spacing w:after="0" w:line="240" w:lineRule="auto"/>
      </w:pPr>
      <w:r>
        <w:separator/>
      </w:r>
    </w:p>
  </w:endnote>
  <w:endnote w:type="continuationSeparator" w:id="0">
    <w:p w14:paraId="47D70CCE" w14:textId="77777777" w:rsidR="00342F30" w:rsidRDefault="00342F30" w:rsidP="0081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6DB8F" w14:textId="77777777" w:rsidR="0053569E" w:rsidRDefault="0053569E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E6A7168" wp14:editId="548D8FA7">
              <wp:simplePos x="0" y="0"/>
              <wp:positionH relativeFrom="column">
                <wp:posOffset>-441960</wp:posOffset>
              </wp:positionH>
              <wp:positionV relativeFrom="paragraph">
                <wp:posOffset>212090</wp:posOffset>
              </wp:positionV>
              <wp:extent cx="6841490" cy="5695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149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57E019" w14:textId="77777777" w:rsidR="0053569E" w:rsidRDefault="0053569E" w:rsidP="00817C6A">
                          <w:pPr>
                            <w:widowControl w:val="0"/>
                            <w:spacing w:after="60" w:line="216" w:lineRule="auto"/>
                            <w:jc w:val="center"/>
                            <w:rPr>
                              <w:rFonts w:ascii="Corbel" w:hAnsi="Corbel"/>
                            </w:rPr>
                          </w:pPr>
                          <w:r>
                            <w:rPr>
                              <w:rFonts w:ascii="Corbel" w:hAnsi="Corbel"/>
                            </w:rPr>
                            <w:t>www.korabektraining.com                                      liz@korabektraining.com                                      603-828-5702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A71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4.8pt;margin-top:16.7pt;width:538.7pt;height:44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" filled="f" stroked="f">
              <v:textbox inset="2.88pt,2.88pt,2.88pt,2.88pt">
                <w:txbxContent>
                  <w:p w14:paraId="6557E019" w14:textId="77777777" w:rsidR="0053569E" w:rsidRDefault="0053569E" w:rsidP="00817C6A">
                    <w:pPr>
                      <w:widowControl w:val="0"/>
                      <w:spacing w:after="60" w:line="216" w:lineRule="auto"/>
                      <w:jc w:val="center"/>
                      <w:rPr>
                        <w:rFonts w:ascii="Corbel" w:hAnsi="Corbel"/>
                      </w:rPr>
                    </w:pPr>
                    <w:r>
                      <w:rPr>
                        <w:rFonts w:ascii="Corbel" w:hAnsi="Corbel"/>
                      </w:rPr>
                      <w:t>www.korabektraining.com                                      liz@korabektraining.com                                      603-828-5702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CCD0A9" wp14:editId="2D6DB8D0">
              <wp:simplePos x="0" y="0"/>
              <wp:positionH relativeFrom="column">
                <wp:posOffset>-403860</wp:posOffset>
              </wp:positionH>
              <wp:positionV relativeFrom="paragraph">
                <wp:posOffset>114300</wp:posOffset>
              </wp:positionV>
              <wp:extent cx="6748145" cy="1905"/>
              <wp:effectExtent l="6985" t="9525" r="7620" b="762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145" cy="19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FFC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5AED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1.8pt;margin-top:9pt;width:531.35pt;height: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" strokecolor="#ff7900" strokeweight="1pt"/>
          </w:pict>
        </mc:Fallback>
      </mc:AlternateContent>
    </w:r>
  </w:p>
  <w:p w14:paraId="54D1E061" w14:textId="77777777" w:rsidR="0053569E" w:rsidRDefault="0053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16E6" w14:textId="77777777" w:rsidR="00342F30" w:rsidRDefault="00342F30" w:rsidP="00817C6A">
      <w:pPr>
        <w:spacing w:after="0" w:line="240" w:lineRule="auto"/>
      </w:pPr>
      <w:r>
        <w:separator/>
      </w:r>
    </w:p>
  </w:footnote>
  <w:footnote w:type="continuationSeparator" w:id="0">
    <w:p w14:paraId="756B67F8" w14:textId="77777777" w:rsidR="00342F30" w:rsidRDefault="00342F30" w:rsidP="0081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42A8" w14:textId="77777777" w:rsidR="0053569E" w:rsidRDefault="0053569E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300C165" wp14:editId="4F07EF0C">
          <wp:simplePos x="0" y="0"/>
          <wp:positionH relativeFrom="column">
            <wp:posOffset>1402080</wp:posOffset>
          </wp:positionH>
          <wp:positionV relativeFrom="paragraph">
            <wp:posOffset>-62230</wp:posOffset>
          </wp:positionV>
          <wp:extent cx="3173730" cy="739140"/>
          <wp:effectExtent l="0" t="0" r="0" b="3810"/>
          <wp:wrapNone/>
          <wp:docPr id="1" name="Picture 1" descr="korabek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rabek-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7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3E66C" w14:textId="77777777" w:rsidR="0053569E" w:rsidRDefault="0053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F36"/>
    <w:multiLevelType w:val="hybridMultilevel"/>
    <w:tmpl w:val="DE2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12C"/>
    <w:multiLevelType w:val="hybridMultilevel"/>
    <w:tmpl w:val="211CB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12CAB"/>
    <w:multiLevelType w:val="hybridMultilevel"/>
    <w:tmpl w:val="8C6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DB2"/>
    <w:multiLevelType w:val="hybridMultilevel"/>
    <w:tmpl w:val="54DE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4EE"/>
    <w:multiLevelType w:val="hybridMultilevel"/>
    <w:tmpl w:val="5738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4BC8"/>
    <w:multiLevelType w:val="hybridMultilevel"/>
    <w:tmpl w:val="1CE8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21DE"/>
    <w:multiLevelType w:val="hybridMultilevel"/>
    <w:tmpl w:val="E1A2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00A21"/>
    <w:multiLevelType w:val="hybridMultilevel"/>
    <w:tmpl w:val="83D2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33D1"/>
    <w:multiLevelType w:val="hybridMultilevel"/>
    <w:tmpl w:val="3AE2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C58E1"/>
    <w:multiLevelType w:val="hybridMultilevel"/>
    <w:tmpl w:val="0CFC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E7132"/>
    <w:multiLevelType w:val="hybridMultilevel"/>
    <w:tmpl w:val="996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53574"/>
    <w:multiLevelType w:val="hybridMultilevel"/>
    <w:tmpl w:val="9EE66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C94D7B"/>
    <w:multiLevelType w:val="hybridMultilevel"/>
    <w:tmpl w:val="4958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261FA"/>
    <w:multiLevelType w:val="hybridMultilevel"/>
    <w:tmpl w:val="2356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45B8D"/>
    <w:multiLevelType w:val="hybridMultilevel"/>
    <w:tmpl w:val="DA8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8373C"/>
    <w:multiLevelType w:val="hybridMultilevel"/>
    <w:tmpl w:val="518E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0BAA"/>
    <w:multiLevelType w:val="hybridMultilevel"/>
    <w:tmpl w:val="3ED4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101C5"/>
    <w:multiLevelType w:val="hybridMultilevel"/>
    <w:tmpl w:val="0DD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72A62"/>
    <w:multiLevelType w:val="hybridMultilevel"/>
    <w:tmpl w:val="7634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A2F12"/>
    <w:multiLevelType w:val="hybridMultilevel"/>
    <w:tmpl w:val="F2266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621DDD"/>
    <w:multiLevelType w:val="hybridMultilevel"/>
    <w:tmpl w:val="BB5E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E5A2F"/>
    <w:multiLevelType w:val="hybridMultilevel"/>
    <w:tmpl w:val="FDDE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7"/>
  </w:num>
  <w:num w:numId="14">
    <w:abstractNumId w:val="6"/>
  </w:num>
  <w:num w:numId="15">
    <w:abstractNumId w:val="14"/>
  </w:num>
  <w:num w:numId="16">
    <w:abstractNumId w:val="11"/>
  </w:num>
  <w:num w:numId="17">
    <w:abstractNumId w:val="19"/>
  </w:num>
  <w:num w:numId="18">
    <w:abstractNumId w:val="4"/>
  </w:num>
  <w:num w:numId="19">
    <w:abstractNumId w:val="15"/>
  </w:num>
  <w:num w:numId="20">
    <w:abstractNumId w:val="21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93"/>
    <w:rsid w:val="00086A84"/>
    <w:rsid w:val="000A3E61"/>
    <w:rsid w:val="000C6668"/>
    <w:rsid w:val="0010397D"/>
    <w:rsid w:val="00131A7C"/>
    <w:rsid w:val="00157E87"/>
    <w:rsid w:val="00243B1E"/>
    <w:rsid w:val="002C1236"/>
    <w:rsid w:val="002D6E1E"/>
    <w:rsid w:val="002E35D4"/>
    <w:rsid w:val="003343F0"/>
    <w:rsid w:val="00341548"/>
    <w:rsid w:val="00342F30"/>
    <w:rsid w:val="00346B3C"/>
    <w:rsid w:val="003540FD"/>
    <w:rsid w:val="0039108E"/>
    <w:rsid w:val="003D1BA5"/>
    <w:rsid w:val="003E6BEA"/>
    <w:rsid w:val="00415A7E"/>
    <w:rsid w:val="00437DD6"/>
    <w:rsid w:val="004805A9"/>
    <w:rsid w:val="00497CFF"/>
    <w:rsid w:val="004D054E"/>
    <w:rsid w:val="0053569E"/>
    <w:rsid w:val="00537F88"/>
    <w:rsid w:val="005A5A8E"/>
    <w:rsid w:val="005C461B"/>
    <w:rsid w:val="006B216C"/>
    <w:rsid w:val="006E74DF"/>
    <w:rsid w:val="00706F91"/>
    <w:rsid w:val="0071382A"/>
    <w:rsid w:val="007245EC"/>
    <w:rsid w:val="00732B7E"/>
    <w:rsid w:val="007A3A33"/>
    <w:rsid w:val="00807CA9"/>
    <w:rsid w:val="00817C6A"/>
    <w:rsid w:val="00837068"/>
    <w:rsid w:val="00843FC9"/>
    <w:rsid w:val="00856511"/>
    <w:rsid w:val="00862562"/>
    <w:rsid w:val="00866E93"/>
    <w:rsid w:val="00880D22"/>
    <w:rsid w:val="00906246"/>
    <w:rsid w:val="00910DD6"/>
    <w:rsid w:val="00927C7D"/>
    <w:rsid w:val="0095249C"/>
    <w:rsid w:val="00982BDD"/>
    <w:rsid w:val="009A5B93"/>
    <w:rsid w:val="009C15BC"/>
    <w:rsid w:val="00A029CB"/>
    <w:rsid w:val="00A02A06"/>
    <w:rsid w:val="00A261BC"/>
    <w:rsid w:val="00A47205"/>
    <w:rsid w:val="00A52E2F"/>
    <w:rsid w:val="00AC3480"/>
    <w:rsid w:val="00B833F6"/>
    <w:rsid w:val="00BA395C"/>
    <w:rsid w:val="00BC1DA8"/>
    <w:rsid w:val="00BF043F"/>
    <w:rsid w:val="00C41A25"/>
    <w:rsid w:val="00C515B6"/>
    <w:rsid w:val="00C82118"/>
    <w:rsid w:val="00CC4639"/>
    <w:rsid w:val="00D0271E"/>
    <w:rsid w:val="00D04987"/>
    <w:rsid w:val="00D25150"/>
    <w:rsid w:val="00D87A31"/>
    <w:rsid w:val="00D91D9B"/>
    <w:rsid w:val="00DD3BE1"/>
    <w:rsid w:val="00DE29D7"/>
    <w:rsid w:val="00E36163"/>
    <w:rsid w:val="00E51269"/>
    <w:rsid w:val="00EF230C"/>
    <w:rsid w:val="00F04BC4"/>
    <w:rsid w:val="00F35859"/>
    <w:rsid w:val="00F64886"/>
    <w:rsid w:val="00F659A4"/>
    <w:rsid w:val="00F80187"/>
    <w:rsid w:val="00F821C1"/>
    <w:rsid w:val="00F8762E"/>
    <w:rsid w:val="00F936B7"/>
    <w:rsid w:val="00FB64EC"/>
    <w:rsid w:val="00FD09B7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5AA05"/>
  <w15:docId w15:val="{FEBF8839-27D7-9E45-8030-E7C0086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C6A"/>
  </w:style>
  <w:style w:type="paragraph" w:styleId="Footer">
    <w:name w:val="footer"/>
    <w:basedOn w:val="Normal"/>
    <w:link w:val="FooterChar"/>
    <w:uiPriority w:val="99"/>
    <w:unhideWhenUsed/>
    <w:rsid w:val="0081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C6A"/>
  </w:style>
  <w:style w:type="paragraph" w:styleId="ListParagraph">
    <w:name w:val="List Paragraph"/>
    <w:basedOn w:val="Normal"/>
    <w:uiPriority w:val="34"/>
    <w:qFormat/>
    <w:rsid w:val="00862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5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ronsalzberg.com/street-lovingkindness-video-series/" TargetMode="External"/><Relationship Id="rId13" Type="http://schemas.openxmlformats.org/officeDocument/2006/relationships/hyperlink" Target="https://insighttimer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undationforactivecompassion.org/" TargetMode="External"/><Relationship Id="rId12" Type="http://schemas.openxmlformats.org/officeDocument/2006/relationships/hyperlink" Target="https://www.mindful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tewaytaij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z@korabektraining.com?subject=Question%20about%20mindfulness" TargetMode="External"/><Relationship Id="rId10" Type="http://schemas.openxmlformats.org/officeDocument/2006/relationships/hyperlink" Target="https://www.cityofportsmouth.com/library/weekly-meditati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ndful.org/18-science-based-reasons-to-try-loving-kindness-meditation/" TargetMode="External"/><Relationship Id="rId14" Type="http://schemas.openxmlformats.org/officeDocument/2006/relationships/hyperlink" Target="https://www.korabektraining.com/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AK:Desktop:Korabek%20Training:Stationary:letterhea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Macintosh%20HD:Users:EAK:Desktop:Korabek%20Training:Stationary:letterhead%20word%20template.dotx</Template>
  <TotalTime>24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Korabek Emerson</dc:creator>
  <cp:keywords/>
  <dc:description/>
  <cp:lastModifiedBy>Liz Korabek-Emerson</cp:lastModifiedBy>
  <cp:revision>5</cp:revision>
  <cp:lastPrinted>2020-05-18T19:16:00Z</cp:lastPrinted>
  <dcterms:created xsi:type="dcterms:W3CDTF">2020-08-03T11:48:00Z</dcterms:created>
  <dcterms:modified xsi:type="dcterms:W3CDTF">2020-08-03T13:11:00Z</dcterms:modified>
</cp:coreProperties>
</file>